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192" w:rsidRPr="00B93725" w:rsidRDefault="006A6192" w:rsidP="006A6192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«Міський голова </w:t>
      </w:r>
      <w:r>
        <w:rPr>
          <w:rFonts w:eastAsia="Times New Roman" w:cs="Times New Roman"/>
          <w:sz w:val="24"/>
          <w:szCs w:val="24"/>
          <w:lang w:val="uk-UA" w:eastAsia="ru-RU"/>
        </w:rPr>
        <w:t>11.02.2025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затвердив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доповнення та зміни до </w:t>
      </w:r>
      <w:r>
        <w:rPr>
          <w:rFonts w:eastAsia="Times New Roman" w:cs="Times New Roman"/>
          <w:sz w:val="24"/>
          <w:szCs w:val="24"/>
          <w:lang w:val="uk-UA" w:eastAsia="ru-RU"/>
        </w:rPr>
        <w:t>план</w:t>
      </w:r>
      <w:r>
        <w:rPr>
          <w:rFonts w:eastAsia="Times New Roman" w:cs="Times New Roman"/>
          <w:sz w:val="24"/>
          <w:szCs w:val="24"/>
          <w:lang w:val="uk-UA" w:eastAsia="ru-RU"/>
        </w:rPr>
        <w:t>у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B93725">
        <w:rPr>
          <w:rFonts w:eastAsia="Times New Roman" w:cs="Times New Roman"/>
          <w:sz w:val="24"/>
          <w:szCs w:val="24"/>
          <w:lang w:val="uk-UA" w:eastAsia="ru-RU"/>
        </w:rPr>
        <w:t xml:space="preserve">діяльності з підготовки </w:t>
      </w:r>
      <w:proofErr w:type="spellStart"/>
      <w:r w:rsidRPr="00B93725">
        <w:rPr>
          <w:rFonts w:eastAsia="Times New Roman" w:cs="Times New Roman"/>
          <w:sz w:val="24"/>
          <w:szCs w:val="24"/>
          <w:lang w:val="uk-UA" w:eastAsia="ru-RU"/>
        </w:rPr>
        <w:t>проєктів</w:t>
      </w:r>
      <w:proofErr w:type="spellEnd"/>
      <w:r w:rsidRPr="00B93725">
        <w:rPr>
          <w:rFonts w:eastAsia="Times New Roman" w:cs="Times New Roman"/>
          <w:sz w:val="24"/>
          <w:szCs w:val="24"/>
          <w:lang w:val="uk-UA" w:eastAsia="ru-RU"/>
        </w:rPr>
        <w:t xml:space="preserve"> регуляторних актів Південноукраїнської міської ради та її виконавчого комітету на 2025 рік</w:t>
      </w:r>
    </w:p>
    <w:p w:rsidR="006A6192" w:rsidRPr="00EA3009" w:rsidRDefault="006A6192" w:rsidP="006A6192">
      <w:pPr>
        <w:spacing w:after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Доповнення</w:t>
      </w:r>
      <w:r w:rsidRPr="00EA300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зміни </w:t>
      </w:r>
      <w:r w:rsidRPr="00EA3009">
        <w:rPr>
          <w:sz w:val="24"/>
          <w:szCs w:val="24"/>
          <w:lang w:val="uk-UA"/>
        </w:rPr>
        <w:t xml:space="preserve">до плану діяльності </w:t>
      </w:r>
    </w:p>
    <w:p w:rsidR="006A6192" w:rsidRPr="00EA3009" w:rsidRDefault="006A6192" w:rsidP="006A6192">
      <w:pPr>
        <w:spacing w:after="0"/>
        <w:jc w:val="center"/>
        <w:rPr>
          <w:sz w:val="24"/>
          <w:szCs w:val="24"/>
          <w:lang w:val="uk-UA"/>
        </w:rPr>
      </w:pPr>
      <w:r w:rsidRPr="00EA3009">
        <w:rPr>
          <w:sz w:val="24"/>
          <w:szCs w:val="24"/>
          <w:lang w:val="uk-UA"/>
        </w:rPr>
        <w:t xml:space="preserve">з підготовки </w:t>
      </w:r>
      <w:proofErr w:type="spellStart"/>
      <w:r w:rsidRPr="00EA3009">
        <w:rPr>
          <w:sz w:val="24"/>
          <w:szCs w:val="24"/>
          <w:lang w:val="uk-UA"/>
        </w:rPr>
        <w:t>проєктів</w:t>
      </w:r>
      <w:proofErr w:type="spellEnd"/>
      <w:r w:rsidRPr="00EA3009">
        <w:rPr>
          <w:sz w:val="24"/>
          <w:szCs w:val="24"/>
          <w:lang w:val="uk-UA"/>
        </w:rPr>
        <w:t xml:space="preserve"> регуляторних актів </w:t>
      </w:r>
    </w:p>
    <w:p w:rsidR="006A6192" w:rsidRPr="00EA3009" w:rsidRDefault="006A6192" w:rsidP="006A6192">
      <w:pPr>
        <w:spacing w:after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Південноукраїнської</w:t>
      </w:r>
      <w:r w:rsidRPr="00EA3009">
        <w:rPr>
          <w:sz w:val="24"/>
          <w:szCs w:val="24"/>
          <w:lang w:val="uk-UA"/>
        </w:rPr>
        <w:t xml:space="preserve"> міської ради та її виконавчих органів на 20</w:t>
      </w:r>
      <w:r>
        <w:rPr>
          <w:sz w:val="24"/>
          <w:szCs w:val="24"/>
          <w:lang w:val="uk-UA"/>
        </w:rPr>
        <w:t>25</w:t>
      </w:r>
      <w:r w:rsidRPr="00EA3009">
        <w:rPr>
          <w:sz w:val="24"/>
          <w:szCs w:val="24"/>
          <w:lang w:val="uk-UA"/>
        </w:rPr>
        <w:t xml:space="preserve"> рік</w:t>
      </w:r>
    </w:p>
    <w:tbl>
      <w:tblPr>
        <w:tblW w:w="1501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182"/>
        <w:gridCol w:w="5132"/>
        <w:gridCol w:w="1347"/>
        <w:gridCol w:w="2764"/>
      </w:tblGrid>
      <w:tr w:rsidR="006A6192" w:rsidRPr="00041DA6" w:rsidTr="00971BD6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041DA6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041DA6">
              <w:rPr>
                <w:sz w:val="24"/>
                <w:szCs w:val="24"/>
                <w:lang w:val="uk-UA"/>
              </w:rPr>
              <w:t xml:space="preserve">Вид і назва </w:t>
            </w:r>
            <w:proofErr w:type="spellStart"/>
            <w:r w:rsidRPr="00041DA6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041DA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041DA6">
              <w:rPr>
                <w:sz w:val="24"/>
                <w:szCs w:val="24"/>
                <w:lang w:val="uk-UA"/>
              </w:rPr>
              <w:t>Ціль прийняття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041DA6">
              <w:rPr>
                <w:sz w:val="24"/>
                <w:szCs w:val="24"/>
                <w:lang w:val="uk-UA"/>
              </w:rPr>
              <w:t>Строки</w:t>
            </w:r>
          </w:p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041DA6">
              <w:rPr>
                <w:sz w:val="24"/>
                <w:szCs w:val="24"/>
                <w:lang w:val="uk-UA"/>
              </w:rPr>
              <w:t>прийняття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041DA6">
              <w:rPr>
                <w:sz w:val="24"/>
                <w:szCs w:val="24"/>
                <w:lang w:val="uk-UA"/>
              </w:rPr>
              <w:t>Відповідальні</w:t>
            </w:r>
          </w:p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041DA6">
              <w:rPr>
                <w:sz w:val="24"/>
                <w:szCs w:val="24"/>
                <w:lang w:val="uk-UA"/>
              </w:rPr>
              <w:t>особи</w:t>
            </w:r>
          </w:p>
        </w:tc>
      </w:tr>
      <w:tr w:rsidR="006A6192" w:rsidRPr="00041DA6" w:rsidTr="00971BD6"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192" w:rsidRPr="00041DA6" w:rsidRDefault="006A6192" w:rsidP="006A6192">
            <w:pPr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 w:rsidRPr="00041DA6">
              <w:rPr>
                <w:b/>
                <w:bCs/>
                <w:sz w:val="24"/>
                <w:szCs w:val="24"/>
                <w:lang w:val="uk-UA"/>
              </w:rPr>
              <w:t xml:space="preserve">Включити: </w:t>
            </w:r>
          </w:p>
        </w:tc>
      </w:tr>
      <w:tr w:rsidR="006A6192" w:rsidRPr="00041DA6" w:rsidTr="00971BD6">
        <w:trPr>
          <w:trHeight w:val="287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041DA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2" w:rsidRPr="00041DA6" w:rsidRDefault="006A6192" w:rsidP="006A6192">
            <w:pPr>
              <w:spacing w:after="0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041DA6">
              <w:rPr>
                <w:sz w:val="24"/>
                <w:szCs w:val="24"/>
                <w:lang w:val="uk-UA"/>
              </w:rPr>
              <w:t>Проєкт</w:t>
            </w:r>
            <w:proofErr w:type="spellEnd"/>
            <w:r w:rsidRPr="00041DA6">
              <w:rPr>
                <w:sz w:val="24"/>
                <w:szCs w:val="24"/>
                <w:lang w:val="uk-UA"/>
              </w:rPr>
              <w:t xml:space="preserve"> рішення </w:t>
            </w:r>
            <w:r>
              <w:rPr>
                <w:sz w:val="24"/>
                <w:szCs w:val="24"/>
                <w:lang w:val="uk-UA"/>
              </w:rPr>
              <w:t>Південноукраїнської</w:t>
            </w:r>
            <w:r w:rsidRPr="00041DA6">
              <w:rPr>
                <w:sz w:val="24"/>
                <w:szCs w:val="24"/>
                <w:lang w:val="uk-UA"/>
              </w:rPr>
              <w:t xml:space="preserve"> міської ради «</w:t>
            </w:r>
            <w:bookmarkStart w:id="1" w:name="_Hlk159836636"/>
            <w:r>
              <w:rPr>
                <w:sz w:val="24"/>
                <w:szCs w:val="24"/>
                <w:lang w:val="uk-UA"/>
              </w:rPr>
              <w:t xml:space="preserve">Про затвердження Правил благоустрою, забезпечення чистоти і порядку на території </w:t>
            </w:r>
            <w:proofErr w:type="spellStart"/>
            <w:r>
              <w:rPr>
                <w:sz w:val="24"/>
                <w:szCs w:val="24"/>
                <w:lang w:val="uk-UA"/>
              </w:rPr>
              <w:t>Южноукраїнської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територіальної громади у новій редакції» </w:t>
            </w:r>
            <w:bookmarkEnd w:id="1"/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192" w:rsidRPr="00041DA6" w:rsidRDefault="006A6192" w:rsidP="006A6192">
            <w:pPr>
              <w:tabs>
                <w:tab w:val="left" w:pos="634"/>
              </w:tabs>
              <w:spacing w:after="0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метою приведення у відповідність до чинного законодавства України, забезпечення благоустрою на території </w:t>
            </w:r>
            <w:proofErr w:type="spellStart"/>
            <w:r>
              <w:rPr>
                <w:sz w:val="24"/>
                <w:szCs w:val="24"/>
                <w:lang w:val="uk-UA"/>
              </w:rPr>
              <w:t>Южноукраїнської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територіальної громади, підтримання чистоти та належного санітарного стану, встановлення єдиних правил благоустрою, утримання об’єктів і елементів благоустрою, регулювання прав та обов’язків учасників правовідносин у сфері благоустрою, створення сприятливих умов для життєдіяльності громади.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041DA6">
              <w:rPr>
                <w:sz w:val="24"/>
                <w:szCs w:val="24"/>
                <w:lang w:val="uk-UA"/>
              </w:rPr>
              <w:t xml:space="preserve">ІІ </w:t>
            </w:r>
            <w:r>
              <w:rPr>
                <w:sz w:val="24"/>
                <w:szCs w:val="24"/>
                <w:lang w:val="uk-UA"/>
              </w:rPr>
              <w:t>квартал</w:t>
            </w:r>
          </w:p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041DA6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041DA6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041DA6">
              <w:rPr>
                <w:sz w:val="24"/>
                <w:szCs w:val="24"/>
                <w:lang w:val="uk-UA"/>
              </w:rPr>
              <w:t xml:space="preserve">Управління </w:t>
            </w:r>
            <w:r>
              <w:rPr>
                <w:sz w:val="24"/>
                <w:szCs w:val="24"/>
                <w:lang w:val="uk-UA"/>
              </w:rPr>
              <w:t>житлово-комунального господарства</w:t>
            </w:r>
            <w:r w:rsidRPr="00041DA6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Південноукраїнської</w:t>
            </w:r>
            <w:r w:rsidRPr="00041DA6">
              <w:rPr>
                <w:sz w:val="24"/>
                <w:szCs w:val="24"/>
                <w:lang w:val="uk-UA"/>
              </w:rPr>
              <w:t xml:space="preserve"> міської ради </w:t>
            </w:r>
          </w:p>
          <w:p w:rsidR="006A6192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Андрій</w:t>
            </w:r>
          </w:p>
          <w:p w:rsidR="006A6192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ЛОПУШЕНКО</w:t>
            </w:r>
          </w:p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Христина КОНСТАНТИНОВА</w:t>
            </w:r>
          </w:p>
        </w:tc>
      </w:tr>
      <w:tr w:rsidR="006A6192" w:rsidRPr="00FC0EAA" w:rsidTr="00971BD6">
        <w:trPr>
          <w:trHeight w:val="8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2" w:rsidRPr="00041DA6" w:rsidRDefault="006A6192" w:rsidP="006A6192">
            <w:pPr>
              <w:spacing w:after="0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рішення Південноукраїнської міської ради «Про встановлення ставок та пільг із сплати податку на нерухоме майно, відмінне від земельної ділянки, на території </w:t>
            </w:r>
            <w:proofErr w:type="spellStart"/>
            <w:r>
              <w:rPr>
                <w:sz w:val="24"/>
                <w:szCs w:val="24"/>
                <w:lang w:val="uk-UA"/>
              </w:rPr>
              <w:t>Южноукраїнської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192" w:rsidRDefault="006A6192" w:rsidP="006A6192">
            <w:pPr>
              <w:tabs>
                <w:tab w:val="left" w:pos="634"/>
              </w:tabs>
              <w:spacing w:after="0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метою забезпечення надходжень до бюджету </w:t>
            </w:r>
            <w:proofErr w:type="spellStart"/>
            <w:r>
              <w:rPr>
                <w:sz w:val="24"/>
                <w:szCs w:val="24"/>
                <w:lang w:val="uk-UA"/>
              </w:rPr>
              <w:t>Южноукраїнської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територіальної громади від сплати податку на нерухоме майно, відмінне від земельної ділянки.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 квартал 2025 року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2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економічного розвитку Південноукраїнської міської ради</w:t>
            </w:r>
          </w:p>
          <w:p w:rsidR="006A6192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ТАЦІЄНКО Тетяна</w:t>
            </w:r>
          </w:p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ТАРБА Людмила </w:t>
            </w:r>
          </w:p>
        </w:tc>
      </w:tr>
      <w:tr w:rsidR="006A6192" w:rsidRPr="00041DA6" w:rsidTr="00971BD6">
        <w:trPr>
          <w:trHeight w:val="278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192" w:rsidRPr="0023246B" w:rsidRDefault="006A6192" w:rsidP="006A6192">
            <w:pPr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 w:rsidRPr="0023246B">
              <w:rPr>
                <w:b/>
                <w:bCs/>
                <w:sz w:val="24"/>
                <w:szCs w:val="24"/>
                <w:lang w:val="uk-UA"/>
              </w:rPr>
              <w:t>Виключити:</w:t>
            </w:r>
          </w:p>
        </w:tc>
      </w:tr>
      <w:tr w:rsidR="006A6192" w:rsidRPr="00041DA6" w:rsidTr="00971BD6">
        <w:trPr>
          <w:trHeight w:val="112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192" w:rsidRPr="00041DA6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2" w:rsidRPr="00E80B22" w:rsidRDefault="006A6192" w:rsidP="006A6192">
            <w:pPr>
              <w:spacing w:after="0"/>
              <w:jc w:val="both"/>
              <w:rPr>
                <w:rFonts w:eastAsia="Calibri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041DA6">
              <w:rPr>
                <w:sz w:val="24"/>
                <w:szCs w:val="24"/>
                <w:lang w:val="uk-UA"/>
              </w:rPr>
              <w:t>Проєкт</w:t>
            </w:r>
            <w:proofErr w:type="spellEnd"/>
            <w:r w:rsidRPr="00041DA6">
              <w:rPr>
                <w:sz w:val="24"/>
                <w:szCs w:val="24"/>
                <w:lang w:val="uk-UA"/>
              </w:rPr>
              <w:t xml:space="preserve"> рішення </w:t>
            </w:r>
            <w:r>
              <w:rPr>
                <w:sz w:val="24"/>
                <w:szCs w:val="24"/>
                <w:lang w:val="uk-UA"/>
              </w:rPr>
              <w:t>Південноукраїнської</w:t>
            </w:r>
            <w:r w:rsidRPr="00041DA6">
              <w:rPr>
                <w:sz w:val="24"/>
                <w:szCs w:val="24"/>
                <w:lang w:val="uk-UA"/>
              </w:rPr>
              <w:t xml:space="preserve"> міської ради </w:t>
            </w:r>
            <w:r w:rsidRPr="0023246B">
              <w:rPr>
                <w:rFonts w:eastAsia="Calibri"/>
                <w:sz w:val="24"/>
                <w:szCs w:val="24"/>
                <w:shd w:val="clear" w:color="auto" w:fill="FFFFFF"/>
                <w:lang w:val="uk-UA"/>
              </w:rPr>
              <w:t xml:space="preserve">«Про затвердження Порядку переведення житлових будинків і приміщень (квартир) у нежитлові та переведення нежилих будинків і приміщень у жилі  на території </w:t>
            </w:r>
            <w:proofErr w:type="spellStart"/>
            <w:r w:rsidRPr="0023246B">
              <w:rPr>
                <w:rFonts w:eastAsia="Calibri"/>
                <w:sz w:val="24"/>
                <w:szCs w:val="24"/>
                <w:shd w:val="clear" w:color="auto" w:fill="FFFFFF"/>
                <w:lang w:val="uk-UA"/>
              </w:rPr>
              <w:t>Южноукраїнської</w:t>
            </w:r>
            <w:proofErr w:type="spellEnd"/>
            <w:r w:rsidRPr="0023246B">
              <w:rPr>
                <w:rFonts w:eastAsia="Calibri"/>
                <w:sz w:val="24"/>
                <w:szCs w:val="24"/>
                <w:shd w:val="clear" w:color="auto" w:fill="FFFFFF"/>
                <w:lang w:val="uk-UA"/>
              </w:rPr>
              <w:t xml:space="preserve"> міської територіальної громади»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2" w:rsidRPr="0023246B" w:rsidRDefault="006A6192" w:rsidP="006A6192">
            <w:pPr>
              <w:tabs>
                <w:tab w:val="left" w:pos="634"/>
              </w:tabs>
              <w:spacing w:after="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3246B">
              <w:rPr>
                <w:rFonts w:eastAsia="Calibri"/>
                <w:sz w:val="24"/>
                <w:szCs w:val="24"/>
                <w:shd w:val="clear" w:color="auto" w:fill="FFFFFF"/>
                <w:lang w:val="uk-UA"/>
              </w:rPr>
              <w:t xml:space="preserve">З метою забезпечення конституційних прав громадян, фізичних осіб-підприємців та юридичних осіб на володіння, користування та розпорядження власним нерухомим майном для розміщення об’єктів виробничого призначення, здійснення підприємницької, господарської та інших видів діяльності, які не заборонені чинним законодавством та з метою поліпшення </w:t>
            </w:r>
            <w:r w:rsidRPr="0023246B">
              <w:rPr>
                <w:rFonts w:eastAsia="Calibri"/>
                <w:sz w:val="24"/>
                <w:szCs w:val="24"/>
                <w:shd w:val="clear" w:color="auto" w:fill="FFFFFF"/>
                <w:lang w:val="uk-UA"/>
              </w:rPr>
              <w:lastRenderedPageBreak/>
              <w:t>житлових умов, шляхом здійснення перепланування у разі необхідності.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2" w:rsidRPr="0023246B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23246B">
              <w:rPr>
                <w:rFonts w:eastAsia="Calibri"/>
                <w:sz w:val="24"/>
                <w:szCs w:val="24"/>
                <w:shd w:val="clear" w:color="auto" w:fill="FFFFFF"/>
                <w:lang w:val="uk-UA"/>
              </w:rPr>
              <w:lastRenderedPageBreak/>
              <w:t>І півріччя 2025 року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2" w:rsidRPr="0023246B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23246B">
              <w:rPr>
                <w:rFonts w:eastAsia="Calibri"/>
                <w:sz w:val="24"/>
                <w:szCs w:val="24"/>
                <w:shd w:val="clear" w:color="auto" w:fill="FFFFFF"/>
                <w:lang w:val="uk-UA"/>
              </w:rPr>
              <w:t xml:space="preserve">Відділ містобудування та архітектури </w:t>
            </w:r>
            <w:r w:rsidRPr="0023246B">
              <w:rPr>
                <w:sz w:val="24"/>
                <w:szCs w:val="24"/>
                <w:lang w:val="uk-UA"/>
              </w:rPr>
              <w:t>Південноукраїнської міської ради</w:t>
            </w:r>
          </w:p>
          <w:p w:rsidR="006A6192" w:rsidRPr="0023246B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23246B">
              <w:rPr>
                <w:sz w:val="24"/>
                <w:szCs w:val="24"/>
                <w:lang w:val="uk-UA"/>
              </w:rPr>
              <w:t>Віолета ЛАГНО</w:t>
            </w:r>
          </w:p>
          <w:p w:rsidR="006A6192" w:rsidRPr="0023246B" w:rsidRDefault="006A6192" w:rsidP="006A6192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A6192" w:rsidRDefault="006A6192" w:rsidP="006A6192">
      <w:pPr>
        <w:spacing w:after="0"/>
        <w:ind w:firstLine="709"/>
        <w:jc w:val="both"/>
      </w:pPr>
    </w:p>
    <w:sectPr w:rsidR="006A6192" w:rsidSect="006A6192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92"/>
    <w:rsid w:val="006A619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B303"/>
  <w15:chartTrackingRefBased/>
  <w15:docId w15:val="{96FE5007-2B68-4E00-AC92-C7393B28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619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2025-02-12T13:56:00Z</dcterms:created>
  <dcterms:modified xsi:type="dcterms:W3CDTF">2025-02-12T13:57:00Z</dcterms:modified>
</cp:coreProperties>
</file>